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2"/>
        </w:rPr>
        <w:t>附件4：</w:t>
      </w:r>
    </w:p>
    <w:p>
      <w:pPr>
        <w:spacing w:line="360" w:lineRule="auto"/>
        <w:jc w:val="center"/>
        <w:rPr>
          <w:rFonts w:ascii="方正小标宋简体" w:hAnsi="仿宋" w:eastAsia="方正小标宋简体" w:cs="宋体"/>
          <w:bCs/>
          <w:sz w:val="30"/>
          <w:szCs w:val="30"/>
        </w:rPr>
      </w:pPr>
      <w:r>
        <w:rPr>
          <w:rFonts w:hint="eastAsia" w:ascii="方正小标宋简体" w:hAnsi="仿宋" w:eastAsia="方正小标宋简体" w:cs="宋体"/>
          <w:bCs/>
          <w:sz w:val="30"/>
          <w:szCs w:val="30"/>
        </w:rPr>
        <w:t>“第三届全国煤矸石综合利用高层论坛”参会回执表</w:t>
      </w:r>
    </w:p>
    <w:p>
      <w:pPr>
        <w:ind w:left="-141" w:leftChars="-67" w:right="-57" w:rightChars="-27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时间：</w:t>
      </w:r>
      <w:r>
        <w:rPr>
          <w:rFonts w:hint="eastAsia" w:ascii="仿宋" w:hAnsi="仿宋" w:eastAsia="仿宋"/>
          <w:sz w:val="24"/>
        </w:rPr>
        <w:t>20</w:t>
      </w: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1</w:t>
      </w:r>
      <w:r>
        <w:rPr>
          <w:rFonts w:hint="eastAsia" w:ascii="仿宋" w:hAnsi="仿宋" w:eastAsia="仿宋"/>
          <w:color w:val="000000"/>
          <w:sz w:val="24"/>
        </w:rPr>
        <w:t>年</w:t>
      </w:r>
      <w:r>
        <w:rPr>
          <w:rFonts w:ascii="仿宋" w:hAnsi="仿宋" w:eastAsia="仿宋"/>
          <w:color w:val="000000"/>
          <w:sz w:val="24"/>
        </w:rPr>
        <w:t>7</w:t>
      </w:r>
      <w:r>
        <w:rPr>
          <w:rFonts w:hint="eastAsia" w:ascii="仿宋" w:hAnsi="仿宋" w:eastAsia="仿宋"/>
          <w:color w:val="000000"/>
          <w:sz w:val="24"/>
        </w:rPr>
        <w:t>月</w:t>
      </w:r>
      <w:r>
        <w:rPr>
          <w:rFonts w:ascii="仿宋" w:hAnsi="仿宋" w:eastAsia="仿宋"/>
          <w:color w:val="000000"/>
          <w:sz w:val="24"/>
        </w:rPr>
        <w:t>21-23</w:t>
      </w:r>
      <w:r>
        <w:rPr>
          <w:rFonts w:hint="eastAsia" w:ascii="仿宋" w:hAnsi="仿宋" w:eastAsia="仿宋"/>
          <w:color w:val="000000"/>
          <w:sz w:val="24"/>
        </w:rPr>
        <w:t>日</w:t>
      </w:r>
      <w:r>
        <w:rPr>
          <w:rFonts w:ascii="仿宋" w:hAnsi="仿宋" w:eastAsia="仿宋"/>
          <w:color w:val="000000"/>
          <w:sz w:val="24"/>
        </w:rPr>
        <w:t xml:space="preserve">            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4"/>
        </w:rPr>
        <w:t>地点：内蒙古·鄂尔多斯博源豪生酒店</w:t>
      </w:r>
    </w:p>
    <w:tbl>
      <w:tblPr>
        <w:tblStyle w:val="9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5"/>
        <w:gridCol w:w="710"/>
        <w:gridCol w:w="629"/>
        <w:gridCol w:w="877"/>
        <w:gridCol w:w="23"/>
        <w:gridCol w:w="1197"/>
        <w:gridCol w:w="1121"/>
        <w:gridCol w:w="172"/>
        <w:gridCol w:w="722"/>
        <w:gridCol w:w="736"/>
        <w:gridCol w:w="1131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0" w:hRule="atLeast"/>
          <w:jc w:val="center"/>
        </w:trPr>
        <w:tc>
          <w:tcPr>
            <w:tcW w:w="1548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单位全称</w:t>
            </w:r>
          </w:p>
        </w:tc>
        <w:tc>
          <w:tcPr>
            <w:tcW w:w="7483" w:type="dxa"/>
            <w:gridSpan w:val="11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17" w:hRule="atLeast"/>
          <w:jc w:val="center"/>
        </w:trPr>
        <w:tc>
          <w:tcPr>
            <w:tcW w:w="1548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5616" w:type="dxa"/>
            <w:gridSpan w:val="9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邮编</w:t>
            </w:r>
          </w:p>
        </w:tc>
        <w:tc>
          <w:tcPr>
            <w:tcW w:w="1131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9" w:hRule="atLeas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参会联系人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</w:t>
            </w:r>
          </w:p>
        </w:tc>
        <w:tc>
          <w:tcPr>
            <w:tcW w:w="1131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4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办公电话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移动电话</w:t>
            </w:r>
          </w:p>
        </w:tc>
        <w:tc>
          <w:tcPr>
            <w:tcW w:w="2589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4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传真电话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电子邮件</w:t>
            </w:r>
          </w:p>
        </w:tc>
        <w:tc>
          <w:tcPr>
            <w:tcW w:w="2589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39" w:hRule="atLeast"/>
          <w:jc w:val="center"/>
        </w:trPr>
        <w:tc>
          <w:tcPr>
            <w:tcW w:w="9031" w:type="dxa"/>
            <w:gridSpan w:val="1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是否有需求举办专业技术对接或分组讨论：（如有，请联系会务组）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52" w:hRule="atLeas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参会人姓名</w:t>
            </w: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职务/职称</w:t>
            </w:r>
          </w:p>
        </w:tc>
        <w:tc>
          <w:tcPr>
            <w:tcW w:w="2341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2761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0" w:hRule="atLeas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41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61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0" w:hRule="atLeas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41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61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0" w:hRule="atLeas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41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61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0" w:hRule="atLeas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推广合作类别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41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备注：</w:t>
            </w:r>
          </w:p>
        </w:tc>
        <w:tc>
          <w:tcPr>
            <w:tcW w:w="2761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金额：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57" w:hRule="atLeast"/>
          <w:jc w:val="center"/>
        </w:trPr>
        <w:tc>
          <w:tcPr>
            <w:tcW w:w="9031" w:type="dxa"/>
            <w:gridSpan w:val="1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企业需求:</w:t>
            </w:r>
            <w:r>
              <w:rPr>
                <w:rFonts w:ascii="仿宋" w:hAnsi="仿宋" w:eastAsia="仿宋"/>
                <w:sz w:val="24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281" w:hRule="atLeast"/>
          <w:jc w:val="center"/>
        </w:trPr>
        <w:tc>
          <w:tcPr>
            <w:tcW w:w="9031" w:type="dxa"/>
            <w:gridSpan w:val="12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参会费用：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>会员单位：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0元/人</w:t>
            </w:r>
            <w:r>
              <w:rPr>
                <w:rFonts w:ascii="Calibri" w:hAnsi="Calibri" w:eastAsia="仿宋" w:cs="Calibri"/>
                <w:sz w:val="24"/>
              </w:rPr>
              <w:t xml:space="preserve">    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ascii="Calibri" w:hAnsi="Calibri" w:eastAsia="仿宋" w:cs="Calibri"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>其他单位:</w:t>
            </w:r>
            <w:r>
              <w:rPr>
                <w:rFonts w:ascii="仿宋" w:hAnsi="仿宋" w:eastAsia="仿宋"/>
                <w:sz w:val="24"/>
              </w:rPr>
              <w:t>2800</w:t>
            </w:r>
            <w:r>
              <w:rPr>
                <w:rFonts w:hint="eastAsia" w:ascii="仿宋" w:hAnsi="仿宋" w:eastAsia="仿宋"/>
                <w:sz w:val="24"/>
              </w:rPr>
              <w:t>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94" w:hRule="atLeast"/>
          <w:jc w:val="center"/>
        </w:trPr>
        <w:tc>
          <w:tcPr>
            <w:tcW w:w="9031" w:type="dxa"/>
            <w:gridSpan w:val="1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会务酒店房价： 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>单</w:t>
            </w: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9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</w:rPr>
              <w:t xml:space="preserve">元/晚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>标</w:t>
            </w: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9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</w:rPr>
              <w:t xml:space="preserve">元/晚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 xml:space="preserve">不需要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9039" w:type="dxa"/>
            <w:gridSpan w:val="13"/>
            <w:vAlign w:val="center"/>
          </w:tcPr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请汇款至中国工业固废网主办单位-中循新科环保科技（北京）有限公司：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户名：中循新科环保科技（北京）有限公司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账号：0200250909201033323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开户行：中国工商银行股份有限公司北京百万庄支行(行号102100000144）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9039" w:type="dxa"/>
            <w:gridSpan w:val="13"/>
            <w:vAlign w:val="center"/>
          </w:tcPr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开票单位：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开户行： </w:t>
            </w:r>
            <w:r>
              <w:rPr>
                <w:rFonts w:ascii="仿宋" w:hAnsi="仿宋" w:eastAsia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</w:rPr>
              <w:t>账号：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税号：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地址：电话：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开具内容：会议费    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 xml:space="preserve">专票     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>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3952" w:type="dxa"/>
            <w:gridSpan w:val="6"/>
            <w:vAlign w:val="center"/>
          </w:tcPr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参会单位（盖章）：</w:t>
            </w:r>
          </w:p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经办人：</w:t>
            </w:r>
          </w:p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时间：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5087" w:type="dxa"/>
            <w:gridSpan w:val="7"/>
            <w:vAlign w:val="center"/>
          </w:tcPr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承办单位（盖章）：</w:t>
            </w:r>
          </w:p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经办人：</w:t>
            </w:r>
          </w:p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时间：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spacing w:before="156" w:beforeLines="50"/>
        <w:rPr>
          <w:rFonts w:ascii="宋体" w:hAnsi="宋体" w:eastAsia="仿宋_GB2312"/>
          <w:sz w:val="32"/>
        </w:rPr>
      </w:pPr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D0"/>
    <w:rsid w:val="00082F81"/>
    <w:rsid w:val="00083C92"/>
    <w:rsid w:val="00085BE1"/>
    <w:rsid w:val="000A4015"/>
    <w:rsid w:val="000B0B47"/>
    <w:rsid w:val="000F7D77"/>
    <w:rsid w:val="00136764"/>
    <w:rsid w:val="00165A95"/>
    <w:rsid w:val="001D57DE"/>
    <w:rsid w:val="001F5B43"/>
    <w:rsid w:val="0023455D"/>
    <w:rsid w:val="002369FE"/>
    <w:rsid w:val="00254D9B"/>
    <w:rsid w:val="00307334"/>
    <w:rsid w:val="00317F67"/>
    <w:rsid w:val="0032082F"/>
    <w:rsid w:val="00324149"/>
    <w:rsid w:val="0034282A"/>
    <w:rsid w:val="00387AF3"/>
    <w:rsid w:val="003A331F"/>
    <w:rsid w:val="003C2D9E"/>
    <w:rsid w:val="003C5070"/>
    <w:rsid w:val="003C7667"/>
    <w:rsid w:val="0042036E"/>
    <w:rsid w:val="004302E9"/>
    <w:rsid w:val="004F2168"/>
    <w:rsid w:val="004F360A"/>
    <w:rsid w:val="005A05B8"/>
    <w:rsid w:val="00635B71"/>
    <w:rsid w:val="00644BD9"/>
    <w:rsid w:val="00645FAE"/>
    <w:rsid w:val="00684D04"/>
    <w:rsid w:val="006F52CD"/>
    <w:rsid w:val="00722660"/>
    <w:rsid w:val="00785A8B"/>
    <w:rsid w:val="00806FA0"/>
    <w:rsid w:val="00810CBD"/>
    <w:rsid w:val="008435D0"/>
    <w:rsid w:val="008664AE"/>
    <w:rsid w:val="008D4B89"/>
    <w:rsid w:val="008D777A"/>
    <w:rsid w:val="008E3924"/>
    <w:rsid w:val="0091737C"/>
    <w:rsid w:val="009242EC"/>
    <w:rsid w:val="00934359"/>
    <w:rsid w:val="009764F9"/>
    <w:rsid w:val="009A6F08"/>
    <w:rsid w:val="00A51871"/>
    <w:rsid w:val="00A73BD0"/>
    <w:rsid w:val="00AA4318"/>
    <w:rsid w:val="00B12FAF"/>
    <w:rsid w:val="00B96AAD"/>
    <w:rsid w:val="00BB0B73"/>
    <w:rsid w:val="00BD5EC2"/>
    <w:rsid w:val="00C15AC9"/>
    <w:rsid w:val="00C258D3"/>
    <w:rsid w:val="00C94D10"/>
    <w:rsid w:val="00CD55CE"/>
    <w:rsid w:val="00CF08C9"/>
    <w:rsid w:val="00CF527C"/>
    <w:rsid w:val="00D01408"/>
    <w:rsid w:val="00D603B8"/>
    <w:rsid w:val="00D77FED"/>
    <w:rsid w:val="00DA3106"/>
    <w:rsid w:val="00DA52F0"/>
    <w:rsid w:val="00E73AE6"/>
    <w:rsid w:val="00E95D8A"/>
    <w:rsid w:val="00EB4D68"/>
    <w:rsid w:val="00EE547D"/>
    <w:rsid w:val="00F01008"/>
    <w:rsid w:val="00F60538"/>
    <w:rsid w:val="00F61F8E"/>
    <w:rsid w:val="00F8329C"/>
    <w:rsid w:val="00F84D40"/>
    <w:rsid w:val="00F90D8B"/>
    <w:rsid w:val="00FF6CFF"/>
    <w:rsid w:val="09EF4613"/>
    <w:rsid w:val="0A1079E8"/>
    <w:rsid w:val="0DFB6299"/>
    <w:rsid w:val="12E7740B"/>
    <w:rsid w:val="147F5408"/>
    <w:rsid w:val="17776F62"/>
    <w:rsid w:val="18E94C38"/>
    <w:rsid w:val="1E400B6E"/>
    <w:rsid w:val="23841D3F"/>
    <w:rsid w:val="2AC719F5"/>
    <w:rsid w:val="2F522AC8"/>
    <w:rsid w:val="33D457BB"/>
    <w:rsid w:val="35516189"/>
    <w:rsid w:val="364B06A1"/>
    <w:rsid w:val="38E87C6E"/>
    <w:rsid w:val="3D272779"/>
    <w:rsid w:val="3D4E272B"/>
    <w:rsid w:val="3D530F38"/>
    <w:rsid w:val="3ECF2669"/>
    <w:rsid w:val="3F0819B2"/>
    <w:rsid w:val="3FD72920"/>
    <w:rsid w:val="40FA6398"/>
    <w:rsid w:val="4190038A"/>
    <w:rsid w:val="42A376A4"/>
    <w:rsid w:val="4BDD0E87"/>
    <w:rsid w:val="4D98694F"/>
    <w:rsid w:val="4F7A249B"/>
    <w:rsid w:val="4FC46DBA"/>
    <w:rsid w:val="54A917F2"/>
    <w:rsid w:val="56E914BE"/>
    <w:rsid w:val="56F535F5"/>
    <w:rsid w:val="57304CE2"/>
    <w:rsid w:val="5A8D5209"/>
    <w:rsid w:val="604B5A9C"/>
    <w:rsid w:val="61C30DA5"/>
    <w:rsid w:val="62117BAF"/>
    <w:rsid w:val="62A902A5"/>
    <w:rsid w:val="63C45A5E"/>
    <w:rsid w:val="67310C79"/>
    <w:rsid w:val="69CB2CC0"/>
    <w:rsid w:val="6C9A1126"/>
    <w:rsid w:val="6D902636"/>
    <w:rsid w:val="6FBD2C07"/>
    <w:rsid w:val="71037E3E"/>
    <w:rsid w:val="72043371"/>
    <w:rsid w:val="73176025"/>
    <w:rsid w:val="73F22624"/>
    <w:rsid w:val="7A2933C5"/>
    <w:rsid w:val="7B7D5335"/>
    <w:rsid w:val="7CC2109B"/>
    <w:rsid w:val="7DE064C4"/>
    <w:rsid w:val="7E0D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Subtitle"/>
    <w:basedOn w:val="1"/>
    <w:next w:val="1"/>
    <w:link w:val="21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 w:eastAsiaTheme="minorEastAsia"/>
      <w:b/>
      <w:bCs/>
      <w:kern w:val="28"/>
      <w:sz w:val="32"/>
      <w:szCs w:val="32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"/>
    <w:basedOn w:val="3"/>
    <w:link w:val="19"/>
    <w:semiHidden/>
    <w:unhideWhenUsed/>
    <w:qFormat/>
    <w:uiPriority w:val="99"/>
    <w:pPr>
      <w:ind w:firstLine="420" w:firstLineChars="100"/>
    </w:pPr>
  </w:style>
  <w:style w:type="character" w:styleId="11">
    <w:name w:val="Strong"/>
    <w:qFormat/>
    <w:uiPriority w:val="0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iPriority w:val="0"/>
    <w:rPr>
      <w:rFonts w:hint="eastAsia" w:ascii="宋体" w:hAnsi="宋体" w:eastAsia="宋体" w:cs="宋体"/>
      <w:color w:val="2F2F2F"/>
      <w:sz w:val="18"/>
      <w:szCs w:val="18"/>
      <w:u w:val="none"/>
    </w:rPr>
  </w:style>
  <w:style w:type="character" w:customStyle="1" w:styleId="14">
    <w:name w:val="页眉 字符"/>
    <w:basedOn w:val="10"/>
    <w:link w:val="5"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6">
    <w:name w:val="样式 正文文本 + 宋体"/>
    <w:basedOn w:val="3"/>
    <w:qFormat/>
    <w:uiPriority w:val="0"/>
    <w:pPr>
      <w:spacing w:after="0" w:line="460" w:lineRule="exact"/>
    </w:pPr>
    <w:rPr>
      <w:rFonts w:ascii="宋体" w:hAnsi="宋体" w:eastAsia="仿宋_GB2312"/>
      <w:sz w:val="32"/>
    </w:rPr>
  </w:style>
  <w:style w:type="character" w:customStyle="1" w:styleId="17">
    <w:name w:val="正文文本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正文文本首行缩进 字符"/>
    <w:basedOn w:val="17"/>
    <w:link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标题 2 字符"/>
    <w:basedOn w:val="10"/>
    <w:link w:val="2"/>
    <w:semiHidden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副标题 字符"/>
    <w:link w:val="6"/>
    <w:qFormat/>
    <w:uiPriority w:val="0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22">
    <w:name w:val="副标题 字符1"/>
    <w:basedOn w:val="10"/>
    <w:qFormat/>
    <w:uiPriority w:val="11"/>
    <w:rPr>
      <w:b/>
      <w:bCs/>
      <w:kern w:val="28"/>
      <w:sz w:val="32"/>
      <w:szCs w:val="32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740</Words>
  <Characters>4220</Characters>
  <Lines>35</Lines>
  <Paragraphs>9</Paragraphs>
  <TotalTime>4</TotalTime>
  <ScaleCrop>false</ScaleCrop>
  <LinksUpToDate>false</LinksUpToDate>
  <CharactersWithSpaces>4951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2021-06-05T07:36:00Z</dcterms:created>
  <dc:creator>Administrator</dc:creator>
  <cp:lastModifiedBy>秋水长天</cp:lastModifiedBy>
  <cp:lastPrinted>2021-06-02T07:57:00Z</cp:lastPrinted>
  <dcterms:modified xsi:type="dcterms:W3CDTF">2021-06-17T05:45:41Z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12E51ED8077B421DAF84ACD72202DB3E</vt:lpwstr>
  </property>
</Properties>
</file>